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65C0D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НА БЛАНКЕ ОРГАНИЗАЦИИ</w:t>
      </w:r>
    </w:p>
    <w:p w14:paraId="5DD9EC6A"/>
    <w:tbl>
      <w:tblPr>
        <w:tblStyle w:val="3"/>
        <w:tblW w:w="10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5"/>
        <w:gridCol w:w="6555"/>
      </w:tblGrid>
      <w:tr w14:paraId="15051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63" w:hRule="atLeast"/>
        </w:trPr>
        <w:tc>
          <w:tcPr>
            <w:tcW w:w="3585" w:type="dxa"/>
            <w:noWrap w:val="0"/>
            <w:vAlign w:val="top"/>
          </w:tcPr>
          <w:p w14:paraId="39D44099">
            <w:pPr>
              <w:rPr>
                <w:rFonts w:cs="Arial"/>
                <w:bCs/>
                <w:u w:val="single"/>
              </w:rPr>
            </w:pPr>
            <w:r>
              <w:rPr>
                <w:rFonts w:cs="Arial"/>
                <w:bCs/>
              </w:rPr>
              <w:t xml:space="preserve">Исх. № </w:t>
            </w:r>
            <w:r>
              <w:rPr>
                <w:rFonts w:cs="Arial"/>
                <w:bCs/>
                <w:u w:val="single"/>
              </w:rPr>
              <w:t>______</w:t>
            </w:r>
          </w:p>
          <w:p w14:paraId="1755EB5E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Cs/>
              </w:rPr>
              <w:t>от «____» __________ 2020 года</w:t>
            </w:r>
          </w:p>
        </w:tc>
        <w:tc>
          <w:tcPr>
            <w:tcW w:w="6555" w:type="dxa"/>
            <w:tcBorders>
              <w:left w:val="nil"/>
            </w:tcBorders>
            <w:noWrap w:val="0"/>
            <w:vAlign w:val="top"/>
          </w:tcPr>
          <w:p w14:paraId="624E9F35">
            <w:pPr>
              <w:jc w:val="righ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Директору ООО «ЦЭК»</w:t>
            </w:r>
          </w:p>
          <w:p w14:paraId="1CFBB27A">
            <w:pPr>
              <w:jc w:val="right"/>
              <w:rPr>
                <w:rFonts w:cs="Arial"/>
                <w:b/>
                <w:i/>
                <w:iCs/>
                <w:sz w:val="28"/>
                <w:szCs w:val="28"/>
              </w:rPr>
            </w:pPr>
            <w:r>
              <w:rPr>
                <w:b/>
                <w:bCs/>
                <w:szCs w:val="28"/>
              </w:rPr>
              <w:t>А.С.Ратникову</w:t>
            </w:r>
          </w:p>
        </w:tc>
      </w:tr>
    </w:tbl>
    <w:p w14:paraId="64763662">
      <w:pPr>
        <w:shd w:val="clear" w:color="auto" w:fill="FFFFFF"/>
        <w:ind w:firstLine="709"/>
        <w:jc w:val="both"/>
        <w:rPr>
          <w:b/>
          <w:bCs/>
          <w:sz w:val="12"/>
          <w:szCs w:val="12"/>
        </w:rPr>
      </w:pPr>
    </w:p>
    <w:p w14:paraId="7B0743F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Просим Вас провести независимую идентификационную экспертизу товара целях экспортного контроля в соответствии с нижеследующим техническим заданием:</w:t>
      </w:r>
    </w:p>
    <w:p w14:paraId="3A5DDE85">
      <w:pPr>
        <w:shd w:val="clear" w:color="auto" w:fill="FFFFFF"/>
        <w:ind w:firstLine="709"/>
        <w:jc w:val="center"/>
      </w:pPr>
      <w:r>
        <w:t>Техническое задание №___</w:t>
      </w:r>
    </w:p>
    <w:p w14:paraId="52816B8C">
      <w:pPr>
        <w:shd w:val="clear" w:color="auto" w:fill="FFFFFF"/>
        <w:ind w:firstLine="709"/>
        <w:jc w:val="center"/>
        <w:rPr>
          <w:sz w:val="6"/>
          <w:szCs w:val="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8"/>
        <w:gridCol w:w="3000"/>
        <w:gridCol w:w="2210"/>
      </w:tblGrid>
      <w:tr w14:paraId="49C9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0" w:hRule="atLeast"/>
        </w:trPr>
        <w:tc>
          <w:tcPr>
            <w:tcW w:w="4928" w:type="dxa"/>
            <w:vMerge w:val="restart"/>
            <w:noWrap w:val="0"/>
            <w:vAlign w:val="top"/>
          </w:tcPr>
          <w:p w14:paraId="6F093BC2">
            <w:r>
              <w:t>1. Наименование товара, в отношении которого будет проводиться экспертиза (в соответствии с контрактом/спецификацией к контракту)</w:t>
            </w:r>
          </w:p>
        </w:tc>
        <w:tc>
          <w:tcPr>
            <w:tcW w:w="3000" w:type="dxa"/>
            <w:noWrap w:val="0"/>
            <w:vAlign w:val="top"/>
          </w:tcPr>
          <w:p w14:paraId="57C2C5B0">
            <w:pPr>
              <w:jc w:val="both"/>
            </w:pPr>
            <w:r>
              <w:t>Наименование (с ссылкой на модель/марку, стандарт (ГОСТ, ТУ и т.п))</w:t>
            </w:r>
          </w:p>
        </w:tc>
        <w:tc>
          <w:tcPr>
            <w:tcW w:w="2210" w:type="dxa"/>
            <w:noWrap w:val="0"/>
            <w:vAlign w:val="top"/>
          </w:tcPr>
          <w:p w14:paraId="2D3EC865">
            <w:pPr>
              <w:jc w:val="both"/>
            </w:pPr>
            <w:r>
              <w:t>Код ТН ВЭД***</w:t>
            </w:r>
          </w:p>
        </w:tc>
      </w:tr>
      <w:tr w14:paraId="1BE9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" w:hRule="atLeast"/>
        </w:trPr>
        <w:tc>
          <w:tcPr>
            <w:tcW w:w="4928" w:type="dxa"/>
            <w:vMerge w:val="continue"/>
            <w:noWrap w:val="0"/>
            <w:vAlign w:val="top"/>
          </w:tcPr>
          <w:p w14:paraId="35AEE35B"/>
        </w:tc>
        <w:tc>
          <w:tcPr>
            <w:tcW w:w="3000" w:type="dxa"/>
            <w:noWrap w:val="0"/>
            <w:vAlign w:val="top"/>
          </w:tcPr>
          <w:p w14:paraId="1F95CC6B">
            <w:pPr>
              <w:jc w:val="both"/>
            </w:pPr>
          </w:p>
        </w:tc>
        <w:tc>
          <w:tcPr>
            <w:tcW w:w="2210" w:type="dxa"/>
            <w:noWrap w:val="0"/>
            <w:vAlign w:val="top"/>
          </w:tcPr>
          <w:p w14:paraId="004268B6">
            <w:pPr>
              <w:jc w:val="both"/>
            </w:pPr>
          </w:p>
        </w:tc>
      </w:tr>
      <w:tr w14:paraId="4AE6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5" w:hRule="atLeast"/>
        </w:trPr>
        <w:tc>
          <w:tcPr>
            <w:tcW w:w="4928" w:type="dxa"/>
            <w:vMerge w:val="continue"/>
            <w:noWrap w:val="0"/>
            <w:vAlign w:val="top"/>
          </w:tcPr>
          <w:p w14:paraId="74C78E63"/>
        </w:tc>
        <w:tc>
          <w:tcPr>
            <w:tcW w:w="3000" w:type="dxa"/>
            <w:noWrap w:val="0"/>
            <w:vAlign w:val="top"/>
          </w:tcPr>
          <w:p w14:paraId="32201686">
            <w:pPr>
              <w:jc w:val="both"/>
            </w:pPr>
          </w:p>
        </w:tc>
        <w:tc>
          <w:tcPr>
            <w:tcW w:w="2210" w:type="dxa"/>
            <w:noWrap w:val="0"/>
            <w:vAlign w:val="top"/>
          </w:tcPr>
          <w:p w14:paraId="4283EFBF">
            <w:pPr>
              <w:jc w:val="both"/>
            </w:pPr>
          </w:p>
        </w:tc>
      </w:tr>
      <w:tr w14:paraId="407A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0" w:hRule="atLeast"/>
        </w:trPr>
        <w:tc>
          <w:tcPr>
            <w:tcW w:w="4928" w:type="dxa"/>
            <w:vMerge w:val="continue"/>
            <w:noWrap w:val="0"/>
            <w:vAlign w:val="top"/>
          </w:tcPr>
          <w:p w14:paraId="52706962"/>
        </w:tc>
        <w:tc>
          <w:tcPr>
            <w:tcW w:w="3000" w:type="dxa"/>
            <w:noWrap w:val="0"/>
            <w:vAlign w:val="top"/>
          </w:tcPr>
          <w:p w14:paraId="5FE39632">
            <w:pPr>
              <w:jc w:val="both"/>
            </w:pPr>
          </w:p>
        </w:tc>
        <w:tc>
          <w:tcPr>
            <w:tcW w:w="2210" w:type="dxa"/>
            <w:noWrap w:val="0"/>
            <w:vAlign w:val="top"/>
          </w:tcPr>
          <w:p w14:paraId="34319AC5">
            <w:pPr>
              <w:jc w:val="both"/>
            </w:pPr>
          </w:p>
        </w:tc>
      </w:tr>
      <w:tr w14:paraId="2E12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537A5F66">
            <w:pPr>
              <w:rPr>
                <w:rFonts w:cs="Arial"/>
              </w:rPr>
            </w:pPr>
            <w:r>
              <w:rPr>
                <w:rFonts w:cs="Arial"/>
              </w:rPr>
              <w:t>2. Срочность проведения экспертизы (ненужное удалить)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224724A7">
            <w:pPr>
              <w:jc w:val="both"/>
            </w:pPr>
            <w:r>
              <w:t>стандартная – 5 рабочих дней*/</w:t>
            </w:r>
          </w:p>
          <w:p w14:paraId="76B1A101">
            <w:pPr>
              <w:jc w:val="both"/>
            </w:pPr>
            <w:r>
              <w:t>срочная – 1 сутки*</w:t>
            </w:r>
          </w:p>
        </w:tc>
      </w:tr>
      <w:tr w14:paraId="072C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262B2E2C">
            <w:r>
              <w:t>3. Номер и дата контракта/иного документа, в соответствии с которым производится передача товара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6BF75FF5">
            <w:pPr>
              <w:jc w:val="both"/>
            </w:pPr>
          </w:p>
        </w:tc>
      </w:tr>
      <w:tr w14:paraId="5F92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4CE14A48">
            <w:r>
              <w:t>3.1. Срок действия контракта (иного основания для поставки)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75C81CCB">
            <w:pPr>
              <w:jc w:val="both"/>
            </w:pPr>
          </w:p>
        </w:tc>
      </w:tr>
      <w:tr w14:paraId="6FC3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0" w:hRule="atLeast"/>
        </w:trPr>
        <w:tc>
          <w:tcPr>
            <w:tcW w:w="4928" w:type="dxa"/>
            <w:noWrap w:val="0"/>
            <w:vAlign w:val="top"/>
          </w:tcPr>
          <w:p w14:paraId="101C6F22">
            <w:r>
              <w:t>4. Наименование** компании - российского партнера, ее адрес (юридический/фактический) и номер контактного телефона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7F331F4E">
            <w:pPr>
              <w:jc w:val="both"/>
            </w:pPr>
          </w:p>
        </w:tc>
      </w:tr>
      <w:tr w14:paraId="0187F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1C92427E">
            <w:r>
              <w:t>5. ИНН/КПП компании - российского партнера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367889C0">
            <w:pPr>
              <w:jc w:val="both"/>
            </w:pPr>
          </w:p>
        </w:tc>
      </w:tr>
      <w:tr w14:paraId="27F86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0FF979CE">
            <w:r>
              <w:t>6. ОГРН/ОКПО компании - российского партнера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2CAD4CB3">
            <w:pPr>
              <w:jc w:val="both"/>
            </w:pPr>
          </w:p>
        </w:tc>
      </w:tr>
      <w:tr w14:paraId="132D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4928" w:type="dxa"/>
            <w:noWrap w:val="0"/>
            <w:vAlign w:val="top"/>
          </w:tcPr>
          <w:p w14:paraId="714A5D93">
            <w:r>
              <w:t>7. Наименование компании - иностранного партнера и ее адрес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0705A743">
            <w:pPr>
              <w:jc w:val="both"/>
            </w:pPr>
          </w:p>
        </w:tc>
      </w:tr>
      <w:tr w14:paraId="1714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8" w:hRule="atLeast"/>
        </w:trPr>
        <w:tc>
          <w:tcPr>
            <w:tcW w:w="4928" w:type="dxa"/>
            <w:noWrap w:val="0"/>
            <w:vAlign w:val="top"/>
          </w:tcPr>
          <w:p w14:paraId="6318CA01">
            <w:r>
              <w:t>8. Наименование компании – грузополучателя и ее адрес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0BF36DAD">
            <w:pPr>
              <w:jc w:val="both"/>
            </w:pPr>
          </w:p>
        </w:tc>
      </w:tr>
      <w:tr w14:paraId="2DC22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79B0E548">
            <w:r>
              <w:t>9. Компания – конечный пользователь товара и её адрес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56E53BCA">
            <w:pPr>
              <w:jc w:val="both"/>
            </w:pPr>
          </w:p>
        </w:tc>
      </w:tr>
      <w:tr w14:paraId="3166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7AE0C74F">
            <w:r>
              <w:t>10. Страна назначения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4B8BD984">
            <w:pPr>
              <w:jc w:val="both"/>
            </w:pPr>
          </w:p>
        </w:tc>
      </w:tr>
      <w:tr w14:paraId="595C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2CFD46F0">
            <w:r>
              <w:t>11. Декларируемый таможенный режим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6B7E85C9">
            <w:pPr>
              <w:jc w:val="both"/>
            </w:pPr>
          </w:p>
        </w:tc>
      </w:tr>
      <w:tr w14:paraId="4722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928" w:type="dxa"/>
            <w:noWrap w:val="0"/>
            <w:vAlign w:val="top"/>
          </w:tcPr>
          <w:p w14:paraId="0AF0B6C9">
            <w:r>
              <w:t>12. Сведения о ранее выданном заключении***</w:t>
            </w:r>
          </w:p>
        </w:tc>
        <w:tc>
          <w:tcPr>
            <w:tcW w:w="5210" w:type="dxa"/>
            <w:gridSpan w:val="2"/>
            <w:noWrap w:val="0"/>
            <w:vAlign w:val="top"/>
          </w:tcPr>
          <w:p w14:paraId="5FADC0B2">
            <w:pPr>
              <w:jc w:val="both"/>
            </w:pPr>
          </w:p>
        </w:tc>
      </w:tr>
      <w:tr w14:paraId="6ACED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138" w:type="dxa"/>
            <w:gridSpan w:val="3"/>
            <w:noWrap w:val="0"/>
            <w:vAlign w:val="top"/>
          </w:tcPr>
          <w:p w14:paraId="0377237C">
            <w:pPr>
              <w:jc w:val="both"/>
            </w:pPr>
            <w:r>
              <w:rPr>
                <w:rFonts w:cs="Arial"/>
              </w:rPr>
              <w:t>Настоящим подтверждаем, что вышеуказанная продукция не содержит сведений, составляющих государственную тайну.</w:t>
            </w:r>
          </w:p>
        </w:tc>
      </w:tr>
    </w:tbl>
    <w:p w14:paraId="402E0CD3">
      <w:pPr>
        <w:shd w:val="clear" w:color="auto" w:fill="FFFFFF"/>
        <w:ind w:firstLine="709"/>
        <w:jc w:val="both"/>
        <w:rPr>
          <w:rFonts w:cs="Arial"/>
          <w:sz w:val="6"/>
          <w:szCs w:val="6"/>
        </w:rPr>
      </w:pPr>
    </w:p>
    <w:p w14:paraId="54849011">
      <w:pPr>
        <w:shd w:val="clear" w:color="auto" w:fill="FFFFFF"/>
        <w:ind w:firstLine="709"/>
        <w:jc w:val="both"/>
        <w:rPr>
          <w:rFonts w:cs="Arial"/>
          <w:szCs w:val="28"/>
        </w:rPr>
      </w:pPr>
      <w:r>
        <w:rPr>
          <w:rFonts w:cs="Arial"/>
          <w:szCs w:val="28"/>
        </w:rPr>
        <w:t>* срок отсчитывается с момента получения полного комплекта документов</w:t>
      </w:r>
    </w:p>
    <w:p w14:paraId="7B927E16">
      <w:pPr>
        <w:shd w:val="clear" w:color="auto" w:fill="FFFFFF"/>
        <w:ind w:firstLine="709"/>
        <w:jc w:val="both"/>
        <w:rPr>
          <w:rFonts w:cs="Arial"/>
          <w:szCs w:val="28"/>
        </w:rPr>
      </w:pPr>
      <w:r>
        <w:rPr>
          <w:rFonts w:cs="Arial"/>
          <w:szCs w:val="28"/>
        </w:rPr>
        <w:t>** наименование в соответствии с уставными документами</w:t>
      </w:r>
    </w:p>
    <w:p w14:paraId="297CAFCB">
      <w:pPr>
        <w:shd w:val="clear" w:color="auto" w:fill="FFFFFF"/>
        <w:ind w:firstLine="709"/>
        <w:jc w:val="both"/>
        <w:rPr>
          <w:szCs w:val="28"/>
        </w:rPr>
      </w:pPr>
      <w:r>
        <w:rPr>
          <w:rFonts w:cs="Arial"/>
          <w:szCs w:val="28"/>
        </w:rPr>
        <w:t>Оплату гарантируем.</w:t>
      </w:r>
    </w:p>
    <w:p w14:paraId="081882D5">
      <w:pPr>
        <w:shd w:val="clear" w:color="auto" w:fill="FFFFFF"/>
        <w:ind w:firstLine="708"/>
        <w:jc w:val="both"/>
        <w:rPr>
          <w:sz w:val="10"/>
          <w:szCs w:val="12"/>
        </w:rPr>
      </w:pPr>
    </w:p>
    <w:p w14:paraId="12EB0C82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Руководитель предприятия</w:t>
      </w:r>
    </w:p>
    <w:p w14:paraId="7BFE91B7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(должность, подпись с расшифровкой, печать)</w:t>
      </w:r>
    </w:p>
    <w:p w14:paraId="64837EEF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Приложения:</w:t>
      </w:r>
    </w:p>
    <w:p w14:paraId="7FA9AD65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1. Контракт № ___ от , спецификация (инвойс) № ___ от ___</w:t>
      </w:r>
    </w:p>
    <w:p w14:paraId="22BA995D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2. Техническое описание товара.</w:t>
      </w:r>
    </w:p>
    <w:p w14:paraId="2C71CFAA">
      <w:pPr>
        <w:shd w:val="clear" w:color="auto" w:fill="FFFFFF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3. Письмо о цели использования.</w:t>
      </w:r>
    </w:p>
    <w:p w14:paraId="08B73670">
      <w:pPr>
        <w:shd w:val="clear" w:color="auto" w:fill="FFFFFF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Исполнитель: Ф.И.О., контактный телефон, адрес электронной почты</w:t>
      </w:r>
    </w:p>
    <w:sectPr>
      <w:pgSz w:w="11906" w:h="16838"/>
      <w:pgMar w:top="851" w:right="850" w:bottom="85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HorizontalSpacing w:val="57"/>
  <w:displayHorizontalDrawingGridEvery w:val="1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6B"/>
    <w:rsid w:val="0001715C"/>
    <w:rsid w:val="00017E6B"/>
    <w:rsid w:val="00041234"/>
    <w:rsid w:val="00045AAF"/>
    <w:rsid w:val="00067DB3"/>
    <w:rsid w:val="000822AB"/>
    <w:rsid w:val="00087E9D"/>
    <w:rsid w:val="00090DAA"/>
    <w:rsid w:val="000A3129"/>
    <w:rsid w:val="000F2384"/>
    <w:rsid w:val="000F3D60"/>
    <w:rsid w:val="00105AD2"/>
    <w:rsid w:val="00111341"/>
    <w:rsid w:val="00192B71"/>
    <w:rsid w:val="001B1A83"/>
    <w:rsid w:val="001C5725"/>
    <w:rsid w:val="001D7119"/>
    <w:rsid w:val="0020379A"/>
    <w:rsid w:val="00221897"/>
    <w:rsid w:val="0024401F"/>
    <w:rsid w:val="002727F9"/>
    <w:rsid w:val="0028650E"/>
    <w:rsid w:val="002E7274"/>
    <w:rsid w:val="00345F72"/>
    <w:rsid w:val="0035472D"/>
    <w:rsid w:val="00371043"/>
    <w:rsid w:val="003A5C16"/>
    <w:rsid w:val="003D4D38"/>
    <w:rsid w:val="003D74DD"/>
    <w:rsid w:val="00405502"/>
    <w:rsid w:val="00416606"/>
    <w:rsid w:val="004401A4"/>
    <w:rsid w:val="00441D5F"/>
    <w:rsid w:val="004442E3"/>
    <w:rsid w:val="00486924"/>
    <w:rsid w:val="00487044"/>
    <w:rsid w:val="004923CE"/>
    <w:rsid w:val="00495139"/>
    <w:rsid w:val="00496EC2"/>
    <w:rsid w:val="004A609B"/>
    <w:rsid w:val="004C15AD"/>
    <w:rsid w:val="004C651E"/>
    <w:rsid w:val="004D15C2"/>
    <w:rsid w:val="004E224F"/>
    <w:rsid w:val="005102DA"/>
    <w:rsid w:val="00575688"/>
    <w:rsid w:val="005B0F5D"/>
    <w:rsid w:val="005C33AA"/>
    <w:rsid w:val="005D13EE"/>
    <w:rsid w:val="005E6A99"/>
    <w:rsid w:val="006035C7"/>
    <w:rsid w:val="0061554A"/>
    <w:rsid w:val="006179CB"/>
    <w:rsid w:val="006670B7"/>
    <w:rsid w:val="00701168"/>
    <w:rsid w:val="0071522C"/>
    <w:rsid w:val="007275F3"/>
    <w:rsid w:val="007474CA"/>
    <w:rsid w:val="0077281C"/>
    <w:rsid w:val="007C27EC"/>
    <w:rsid w:val="007F39FB"/>
    <w:rsid w:val="0081766C"/>
    <w:rsid w:val="00820111"/>
    <w:rsid w:val="008529AC"/>
    <w:rsid w:val="008615EE"/>
    <w:rsid w:val="00886AB7"/>
    <w:rsid w:val="008B481E"/>
    <w:rsid w:val="008C1614"/>
    <w:rsid w:val="008E7C98"/>
    <w:rsid w:val="00921992"/>
    <w:rsid w:val="00927132"/>
    <w:rsid w:val="00940EFB"/>
    <w:rsid w:val="00943282"/>
    <w:rsid w:val="009916DA"/>
    <w:rsid w:val="00994320"/>
    <w:rsid w:val="009C11A2"/>
    <w:rsid w:val="009C3387"/>
    <w:rsid w:val="00A8177C"/>
    <w:rsid w:val="00A82F11"/>
    <w:rsid w:val="00A91635"/>
    <w:rsid w:val="00A94AFC"/>
    <w:rsid w:val="00AA3CED"/>
    <w:rsid w:val="00AB5144"/>
    <w:rsid w:val="00AB6FB7"/>
    <w:rsid w:val="00AB79C4"/>
    <w:rsid w:val="00AC01A1"/>
    <w:rsid w:val="00AC7061"/>
    <w:rsid w:val="00AF1C85"/>
    <w:rsid w:val="00AF799B"/>
    <w:rsid w:val="00B12503"/>
    <w:rsid w:val="00BE3C04"/>
    <w:rsid w:val="00BF68D5"/>
    <w:rsid w:val="00C36E14"/>
    <w:rsid w:val="00C7253C"/>
    <w:rsid w:val="00C8044A"/>
    <w:rsid w:val="00C82091"/>
    <w:rsid w:val="00C870DA"/>
    <w:rsid w:val="00C87BF7"/>
    <w:rsid w:val="00CC19B1"/>
    <w:rsid w:val="00CC2167"/>
    <w:rsid w:val="00CD5B85"/>
    <w:rsid w:val="00D07179"/>
    <w:rsid w:val="00D43D3F"/>
    <w:rsid w:val="00D50009"/>
    <w:rsid w:val="00D71242"/>
    <w:rsid w:val="00D71EA9"/>
    <w:rsid w:val="00DE08CB"/>
    <w:rsid w:val="00DE135C"/>
    <w:rsid w:val="00DF24C3"/>
    <w:rsid w:val="00E01E9A"/>
    <w:rsid w:val="00E02EA9"/>
    <w:rsid w:val="00E340D5"/>
    <w:rsid w:val="00E510FA"/>
    <w:rsid w:val="00E6630E"/>
    <w:rsid w:val="00E84225"/>
    <w:rsid w:val="00ED60B0"/>
    <w:rsid w:val="00ED79B9"/>
    <w:rsid w:val="00EE0AB5"/>
    <w:rsid w:val="00F26075"/>
    <w:rsid w:val="00F45757"/>
    <w:rsid w:val="00F64D4D"/>
    <w:rsid w:val="00FB35BE"/>
    <w:rsid w:val="00FD6624"/>
    <w:rsid w:val="00FE3F78"/>
    <w:rsid w:val="0F8B3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semiHidden/>
    <w:uiPriority w:val="0"/>
    <w:rPr>
      <w:rFonts w:ascii="Tahoma" w:hAnsi="Tahoma"/>
      <w:sz w:val="16"/>
      <w:szCs w:val="16"/>
    </w:rPr>
  </w:style>
  <w:style w:type="table" w:styleId="5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FR2"/>
    <w:uiPriority w:val="0"/>
    <w:pPr>
      <w:widowControl w:val="0"/>
      <w:overflowPunct w:val="0"/>
      <w:autoSpaceDE w:val="0"/>
      <w:autoSpaceDN w:val="0"/>
      <w:adjustRightInd w:val="0"/>
      <w:spacing w:line="320" w:lineRule="auto"/>
      <w:ind w:left="2680" w:right="3000"/>
      <w:jc w:val="right"/>
      <w:textAlignment w:val="baseline"/>
    </w:pPr>
    <w:rPr>
      <w:rFonts w:ascii="Arial" w:hAnsi="Arial"/>
      <w:sz w:val="18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CEC</Company>
  <Pages>1</Pages>
  <Words>227</Words>
  <Characters>1515</Characters>
  <Lines>12</Lines>
  <Paragraphs>3</Paragraphs>
  <TotalTime>0</TotalTime>
  <ScaleCrop>false</ScaleCrop>
  <LinksUpToDate>false</LinksUpToDate>
  <CharactersWithSpaces>1707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2009-06-17T12:35:00Z</dcterms:created>
  <dc:creator>Alexei</dc:creator>
  <cp:lastModifiedBy>Макс Минаев</cp:lastModifiedBy>
  <cp:lastPrinted>2009-06-17T13:03:00Z</cp:lastPrinted>
  <dcterms:modified xsi:type="dcterms:W3CDTF">2026-07-16T12:14:16Z</dcterms:modified>
  <dc:title> 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9F87EAA93D1449BFAEF78EEBE7E714EC_13</vt:lpwstr>
  </property>
</Properties>
</file>